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9C33" w14:textId="75087FE4" w:rsidR="00A817BD" w:rsidRDefault="00A817BD" w:rsidP="00194533">
      <w:pPr>
        <w:pStyle w:val="Heading2"/>
      </w:pPr>
      <w:r>
        <w:t xml:space="preserve">Regler för examinering av </w:t>
      </w:r>
      <w:r w:rsidR="00FC32F2">
        <w:t xml:space="preserve">inlämningsuppgifter </w:t>
      </w:r>
      <w:r w:rsidR="00B17734">
        <w:t>vid STIMA</w:t>
      </w:r>
    </w:p>
    <w:p w14:paraId="537A4185" w14:textId="62C85FB1" w:rsidR="00A817BD" w:rsidRDefault="00FC32F2" w:rsidP="00A817BD">
      <w:r>
        <w:t xml:space="preserve">inlämningsuppgifter </w:t>
      </w:r>
      <w:r w:rsidR="00A817BD">
        <w:t>görs i grupp eller individuellt, enligt de instruktioner som ges för en kurs. Examinationen är dock alltid individuell.</w:t>
      </w:r>
    </w:p>
    <w:p w14:paraId="143061DD" w14:textId="77777777" w:rsidR="00A817BD" w:rsidRDefault="00A817BD" w:rsidP="00A817BD">
      <w:r>
        <w:rPr>
          <w:b/>
          <w:bCs/>
        </w:rPr>
        <w:t>Det är inte tillåtet</w:t>
      </w:r>
      <w:r>
        <w:t> att lämna in lösningar som har kopierats från andra studenter, eller från annat håll, även om modifieringar har gjorts. Om otillåten kopiering eller annan form av fusk misstänks, är läraren skyldig att göra en anmälan till universitetets disciplinnämnd.</w:t>
      </w:r>
    </w:p>
    <w:p w14:paraId="1F2706E5" w14:textId="471C2B1E" w:rsidR="00A817BD" w:rsidRDefault="00A817BD" w:rsidP="00A817BD">
      <w:r>
        <w:rPr>
          <w:b/>
          <w:bCs/>
        </w:rPr>
        <w:t>Du ska kunna</w:t>
      </w:r>
      <w:r>
        <w:t xml:space="preserve"> redogöra för detaljer i koden för </w:t>
      </w:r>
      <w:r w:rsidR="00180FC5">
        <w:t>en lösning</w:t>
      </w:r>
      <w:r>
        <w:t>. Det kan också tänkas att du får förklara varför du har valt en viss lösning. Detta gäller alla i en grupp.</w:t>
      </w:r>
    </w:p>
    <w:p w14:paraId="37404E17" w14:textId="01749EBF" w:rsidR="00A817BD" w:rsidRDefault="00A817BD" w:rsidP="00A817BD">
      <w:r>
        <w:rPr>
          <w:b/>
          <w:bCs/>
        </w:rPr>
        <w:t>Om du förutser</w:t>
      </w:r>
      <w:r>
        <w:t xml:space="preserve"> att du inte hinner redovisa i tid, ska du kontakta din lärare. Då kan du få stöd och hjälp och eventuellt kan tidpunkten för redovisningen senareläggas. </w:t>
      </w:r>
      <w:bookmarkStart w:id="0" w:name="_GoBack"/>
      <w:bookmarkEnd w:id="0"/>
      <w:r>
        <w:t xml:space="preserve">Det är alltid bättre att diskutera problem än att, </w:t>
      </w:r>
      <w:proofErr w:type="gramStart"/>
      <w:r>
        <w:t>t.ex.</w:t>
      </w:r>
      <w:proofErr w:type="gramEnd"/>
      <w:r>
        <w:t xml:space="preserve"> fuska.</w:t>
      </w:r>
    </w:p>
    <w:p w14:paraId="3900AC76" w14:textId="5CBF2207" w:rsidR="00A817BD" w:rsidRDefault="00A817BD" w:rsidP="00A817BD">
      <w:r>
        <w:rPr>
          <w:b/>
          <w:bCs/>
        </w:rPr>
        <w:t>Om du inte följer</w:t>
      </w:r>
      <w:r>
        <w:t xml:space="preserve"> universitetets och en kurs examinationsregler, utan försöker fuska, </w:t>
      </w:r>
      <w:proofErr w:type="gramStart"/>
      <w:r>
        <w:t>t.ex.</w:t>
      </w:r>
      <w:proofErr w:type="gramEnd"/>
      <w:r>
        <w:t xml:space="preserve"> plagiera eller använda otillåtna hjälpmedel, kan detta resultera i en anmälan till universitetets disciplinnämnd. Konsekvenserna av ett beslut om fusk kan bli varning eller avstängning från studierna.</w:t>
      </w:r>
    </w:p>
    <w:p w14:paraId="69E4F81E" w14:textId="7E999776" w:rsidR="00A817BD" w:rsidRDefault="00A817BD" w:rsidP="00194533">
      <w:pPr>
        <w:pStyle w:val="Heading2"/>
      </w:pPr>
      <w:r>
        <w:t xml:space="preserve">Policy för redovisning av </w:t>
      </w:r>
      <w:r w:rsidR="00FC32F2">
        <w:t>inlämningsuppgifter vid STIMA</w:t>
      </w:r>
    </w:p>
    <w:p w14:paraId="100F7B28" w14:textId="5378CD2A" w:rsidR="00A817BD" w:rsidRDefault="00A817BD" w:rsidP="00A817BD">
      <w:r>
        <w:rPr>
          <w:b/>
          <w:bCs/>
        </w:rPr>
        <w:t xml:space="preserve">För alla </w:t>
      </w:r>
      <w:r w:rsidR="00FC32F2">
        <w:rPr>
          <w:b/>
          <w:bCs/>
        </w:rPr>
        <w:t>STIMA</w:t>
      </w:r>
      <w:r>
        <w:rPr>
          <w:b/>
          <w:bCs/>
        </w:rPr>
        <w:t>-kurser</w:t>
      </w:r>
      <w:r>
        <w:t xml:space="preserve"> som har </w:t>
      </w:r>
      <w:r w:rsidR="00FC32F2">
        <w:t xml:space="preserve">inlämningsuppgifter </w:t>
      </w:r>
      <w:r>
        <w:t>gäller generellt att det finns en bestämd sista tidpunkt,</w:t>
      </w:r>
      <w:r w:rsidR="00FC32F2">
        <w:t xml:space="preserve"> även kallad</w:t>
      </w:r>
      <w:r>
        <w:t xml:space="preserve"> deadline, för </w:t>
      </w:r>
      <w:r w:rsidR="00FC32F2">
        <w:t>inlämningen</w:t>
      </w:r>
      <w:r>
        <w:t xml:space="preserve">. Denna deadline kan vara under kursens gång eller vid dess slut. Om </w:t>
      </w:r>
      <w:r w:rsidR="00F13EEA">
        <w:t xml:space="preserve">inlämning och/eller </w:t>
      </w:r>
      <w:r>
        <w:t xml:space="preserve">redovisning inte sker i tid måste, </w:t>
      </w:r>
      <w:r w:rsidR="008A4F18">
        <w:t xml:space="preserve">eventuellt </w:t>
      </w:r>
      <w:r w:rsidR="0083669E">
        <w:t>alla</w:t>
      </w:r>
      <w:r>
        <w:t xml:space="preserve">, </w:t>
      </w:r>
      <w:r w:rsidR="00062607">
        <w:t xml:space="preserve">inlämningsuppgifterna </w:t>
      </w:r>
      <w:r>
        <w:t>göras om nästa gång kursen ges.</w:t>
      </w:r>
    </w:p>
    <w:p w14:paraId="204B9F10" w14:textId="77777777" w:rsidR="004063D6" w:rsidRDefault="004063D6"/>
    <w:sectPr w:rsidR="004063D6" w:rsidSect="002E78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3AAAF" w14:textId="77777777" w:rsidR="00263EDF" w:rsidRDefault="00263EDF" w:rsidP="00263EDF">
      <w:pPr>
        <w:spacing w:after="0" w:line="240" w:lineRule="auto"/>
      </w:pPr>
      <w:r>
        <w:separator/>
      </w:r>
    </w:p>
  </w:endnote>
  <w:endnote w:type="continuationSeparator" w:id="0">
    <w:p w14:paraId="02206C05" w14:textId="77777777" w:rsidR="00263EDF" w:rsidRDefault="00263EDF" w:rsidP="0026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C44C" w14:textId="77777777" w:rsidR="00263EDF" w:rsidRDefault="00263EDF" w:rsidP="00263EDF">
      <w:pPr>
        <w:spacing w:after="0" w:line="240" w:lineRule="auto"/>
      </w:pPr>
      <w:r>
        <w:separator/>
      </w:r>
    </w:p>
  </w:footnote>
  <w:footnote w:type="continuationSeparator" w:id="0">
    <w:p w14:paraId="5A82A1A8" w14:textId="77777777" w:rsidR="00263EDF" w:rsidRDefault="00263EDF" w:rsidP="0026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8FD9" w14:textId="1E91A554" w:rsidR="00263EDF" w:rsidRPr="00263EDF" w:rsidRDefault="00263EDF">
    <w:pPr>
      <w:pStyle w:val="Header"/>
      <w:rPr>
        <w:lang w:val="en-CA"/>
      </w:rPr>
    </w:pPr>
    <w:r>
      <w:rPr>
        <w:lang w:val="en-CA"/>
      </w:rPr>
      <w:t>Rev. 2019-08-07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180"/>
    <w:multiLevelType w:val="hybridMultilevel"/>
    <w:tmpl w:val="020A84D0"/>
    <w:lvl w:ilvl="0" w:tplc="178E036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165F96"/>
    <w:multiLevelType w:val="hybridMultilevel"/>
    <w:tmpl w:val="A4F6E9C2"/>
    <w:lvl w:ilvl="0" w:tplc="6D90AA36">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BD"/>
    <w:rsid w:val="00046A9F"/>
    <w:rsid w:val="00062607"/>
    <w:rsid w:val="00081C8F"/>
    <w:rsid w:val="000C4AA5"/>
    <w:rsid w:val="00180FC5"/>
    <w:rsid w:val="00194533"/>
    <w:rsid w:val="001C42D0"/>
    <w:rsid w:val="0022141E"/>
    <w:rsid w:val="002270E7"/>
    <w:rsid w:val="00263EDF"/>
    <w:rsid w:val="002C1F6B"/>
    <w:rsid w:val="002E78F2"/>
    <w:rsid w:val="00345E19"/>
    <w:rsid w:val="00356AB4"/>
    <w:rsid w:val="003712CC"/>
    <w:rsid w:val="003B4FEF"/>
    <w:rsid w:val="004063D6"/>
    <w:rsid w:val="00411317"/>
    <w:rsid w:val="004E1635"/>
    <w:rsid w:val="00680C1F"/>
    <w:rsid w:val="0079415F"/>
    <w:rsid w:val="007C4610"/>
    <w:rsid w:val="0082080F"/>
    <w:rsid w:val="0083669E"/>
    <w:rsid w:val="00870D00"/>
    <w:rsid w:val="008A4F18"/>
    <w:rsid w:val="00901F78"/>
    <w:rsid w:val="00932BA6"/>
    <w:rsid w:val="00A04FB9"/>
    <w:rsid w:val="00A0540F"/>
    <w:rsid w:val="00A817BD"/>
    <w:rsid w:val="00B17734"/>
    <w:rsid w:val="00BE22B9"/>
    <w:rsid w:val="00C971FB"/>
    <w:rsid w:val="00D461FE"/>
    <w:rsid w:val="00E5563C"/>
    <w:rsid w:val="00EE2299"/>
    <w:rsid w:val="00F13EEA"/>
    <w:rsid w:val="00FC32F2"/>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D7A8"/>
  <w15:chartTrackingRefBased/>
  <w15:docId w15:val="{5340C607-BDAA-4741-B50C-2392AB25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BD"/>
    <w:pPr>
      <w:jc w:val="both"/>
    </w:pPr>
  </w:style>
  <w:style w:type="paragraph" w:styleId="Heading1">
    <w:name w:val="heading 1"/>
    <w:basedOn w:val="Normal"/>
    <w:next w:val="Normal"/>
    <w:link w:val="Heading1Char"/>
    <w:autoRedefine/>
    <w:uiPriority w:val="9"/>
    <w:qFormat/>
    <w:rsid w:val="004063D6"/>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autoRedefine/>
    <w:uiPriority w:val="9"/>
    <w:unhideWhenUsed/>
    <w:qFormat/>
    <w:rsid w:val="004063D6"/>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A817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3D6"/>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4063D6"/>
    <w:rPr>
      <w:rFonts w:asciiTheme="majorHAnsi" w:eastAsiaTheme="majorEastAsia" w:hAnsiTheme="majorHAnsi" w:cstheme="majorBidi"/>
      <w:color w:val="000000" w:themeColor="text1"/>
      <w:sz w:val="26"/>
      <w:szCs w:val="26"/>
    </w:rPr>
  </w:style>
  <w:style w:type="paragraph" w:styleId="Subtitle">
    <w:name w:val="Subtitle"/>
    <w:basedOn w:val="Normal"/>
    <w:next w:val="Normal"/>
    <w:link w:val="SubtitleChar"/>
    <w:autoRedefine/>
    <w:uiPriority w:val="11"/>
    <w:qFormat/>
    <w:rsid w:val="004063D6"/>
    <w:pPr>
      <w:numPr>
        <w:ilvl w:val="1"/>
      </w:numPr>
    </w:pPr>
    <w:rPr>
      <w:rFonts w:eastAsiaTheme="minorEastAsia"/>
      <w:spacing w:val="15"/>
    </w:rPr>
  </w:style>
  <w:style w:type="character" w:customStyle="1" w:styleId="SubtitleChar">
    <w:name w:val="Subtitle Char"/>
    <w:basedOn w:val="DefaultParagraphFont"/>
    <w:link w:val="Subtitle"/>
    <w:uiPriority w:val="11"/>
    <w:rsid w:val="004063D6"/>
    <w:rPr>
      <w:rFonts w:eastAsiaTheme="minorEastAsia"/>
      <w:spacing w:val="15"/>
    </w:rPr>
  </w:style>
  <w:style w:type="paragraph" w:styleId="TOCHeading">
    <w:name w:val="TOC Heading"/>
    <w:basedOn w:val="Heading1"/>
    <w:next w:val="Normal"/>
    <w:autoRedefine/>
    <w:uiPriority w:val="39"/>
    <w:unhideWhenUsed/>
    <w:qFormat/>
    <w:rsid w:val="004063D6"/>
    <w:pPr>
      <w:jc w:val="left"/>
      <w:outlineLvl w:val="9"/>
    </w:pPr>
    <w:rPr>
      <w:lang w:eastAsia="sv-SE"/>
    </w:rPr>
  </w:style>
  <w:style w:type="character" w:customStyle="1" w:styleId="Heading3Char">
    <w:name w:val="Heading 3 Char"/>
    <w:basedOn w:val="DefaultParagraphFont"/>
    <w:link w:val="Heading3"/>
    <w:uiPriority w:val="9"/>
    <w:rsid w:val="00A817B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63E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3EDF"/>
  </w:style>
  <w:style w:type="paragraph" w:styleId="Footer">
    <w:name w:val="footer"/>
    <w:basedOn w:val="Normal"/>
    <w:link w:val="FooterChar"/>
    <w:uiPriority w:val="99"/>
    <w:unhideWhenUsed/>
    <w:rsid w:val="00263E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142CC40E5BF74094B5A2CD0784445E" ma:contentTypeVersion="2" ma:contentTypeDescription="Skapa ett nytt dokument." ma:contentTypeScope="" ma:versionID="3ad4fde3942a91d95d068cd5e831619c">
  <xsd:schema xmlns:xsd="http://www.w3.org/2001/XMLSchema" xmlns:xs="http://www.w3.org/2001/XMLSchema" xmlns:p="http://schemas.microsoft.com/office/2006/metadata/properties" xmlns:ns2="c7198c5f-7722-47d5-9319-b27b3512e2ad" xmlns:ns3="96049ce5-67bd-438d-a6f2-8391d10fcb42" targetNamespace="http://schemas.microsoft.com/office/2006/metadata/properties" ma:root="true" ma:fieldsID="cb0e5a23fc1c6fb4ac9e80fd287f5347" ns2:_="" ns3:_="">
    <xsd:import namespace="c7198c5f-7722-47d5-9319-b27b3512e2ad"/>
    <xsd:import namespace="96049ce5-67bd-438d-a6f2-8391d10fcb42"/>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98c5f-7722-47d5-9319-b27b3512e2ad"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049ce5-67bd-438d-a6f2-8391d10fcb42"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96049ce5-67bd-438d-a6f2-8391d10fcb42" xsi:nil="true"/>
    <_lisam_Description xmlns="c7198c5f-7722-47d5-9319-b27b3512e2ad" xsi:nil="true"/>
  </documentManagement>
</p:properties>
</file>

<file path=customXml/itemProps1.xml><?xml version="1.0" encoding="utf-8"?>
<ds:datastoreItem xmlns:ds="http://schemas.openxmlformats.org/officeDocument/2006/customXml" ds:itemID="{A5C8EDBC-97AC-4E6D-9137-018461823332}"/>
</file>

<file path=customXml/itemProps2.xml><?xml version="1.0" encoding="utf-8"?>
<ds:datastoreItem xmlns:ds="http://schemas.openxmlformats.org/officeDocument/2006/customXml" ds:itemID="{3824D843-AB4D-440D-8299-AE3EB2182FC1}"/>
</file>

<file path=customXml/itemProps3.xml><?xml version="1.0" encoding="utf-8"?>
<ds:datastoreItem xmlns:ds="http://schemas.openxmlformats.org/officeDocument/2006/customXml" ds:itemID="{C18DBA1A-9FD5-4100-AB4D-9F9ECA5221FF}"/>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1312</Characters>
  <Application>Microsoft Office Word</Application>
  <DocSecurity>0</DocSecurity>
  <Lines>10</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 Hietala</dc:creator>
  <cp:keywords/>
  <dc:description/>
  <cp:lastModifiedBy>Isak Hietala</cp:lastModifiedBy>
  <cp:revision>14</cp:revision>
  <dcterms:created xsi:type="dcterms:W3CDTF">2018-08-17T07:39:00Z</dcterms:created>
  <dcterms:modified xsi:type="dcterms:W3CDTF">2019-08-07T10:26:00Z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0x010100FF142CC40E5BF74094B5A2CD0784445E</vt:lpwstr>
  </property>
</Properties>
</file>